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hint="eastAsia" w:ascii="宋体" w:hAnsi="宋体" w:cs="宋体"/>
          <w:b/>
          <w:color w:val="000000"/>
          <w:sz w:val="36"/>
          <w:lang w:eastAsia="zh-CN"/>
        </w:rPr>
      </w:pPr>
      <w:r>
        <w:rPr>
          <w:rFonts w:hint="eastAsia" w:ascii="宋体" w:hAnsi="宋体" w:cs="宋体"/>
          <w:b/>
          <w:color w:val="000000"/>
          <w:sz w:val="36"/>
          <w:lang w:eastAsia="zh-CN"/>
        </w:rPr>
        <w:t>宜宾市第一人民医院</w:t>
      </w:r>
    </w:p>
    <w:p>
      <w:pPr>
        <w:spacing w:after="240" w:line="440" w:lineRule="atLeast"/>
        <w:jc w:val="center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中华医学会临床药师培训中心学员</w:t>
      </w:r>
      <w:r>
        <w:rPr>
          <w:rFonts w:hint="eastAsia" w:ascii="宋体" w:hAnsi="宋体" w:cs="宋体"/>
          <w:b/>
          <w:color w:val="000000"/>
          <w:sz w:val="36"/>
          <w:lang w:eastAsia="zh-CN"/>
        </w:rPr>
        <w:t>申请</w:t>
      </w:r>
      <w:r>
        <w:rPr>
          <w:rFonts w:hint="eastAsia" w:ascii="宋体" w:hAnsi="宋体" w:cs="宋体"/>
          <w:b/>
          <w:color w:val="000000"/>
          <w:sz w:val="36"/>
        </w:rPr>
        <w:t>表</w:t>
      </w:r>
    </w:p>
    <w:tbl>
      <w:tblPr>
        <w:tblStyle w:val="3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85"/>
        <w:gridCol w:w="540"/>
        <w:gridCol w:w="795"/>
        <w:gridCol w:w="885"/>
        <w:gridCol w:w="840"/>
        <w:gridCol w:w="60"/>
        <w:gridCol w:w="532"/>
        <w:gridCol w:w="92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送医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 编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话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申报专业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是否服从调配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从第一学历开始，包括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起至年月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、专业、学位等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60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工作简历（起至年月）</w:t>
            </w:r>
          </w:p>
        </w:tc>
        <w:tc>
          <w:tcPr>
            <w:tcW w:w="60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临床药师工作实践情况</w:t>
            </w:r>
          </w:p>
        </w:tc>
        <w:tc>
          <w:tcPr>
            <w:tcW w:w="60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近五年发表论文、著作(卷名、期刊号、页码)</w:t>
            </w:r>
          </w:p>
        </w:tc>
        <w:tc>
          <w:tcPr>
            <w:tcW w:w="6072" w:type="dxa"/>
            <w:gridSpan w:val="8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11" w:lineRule="atLeast"/>
              <w:ind w:left="353" w:hanging="352" w:hangingChars="14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467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选送单位意见：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3187" w:firstLineChars="132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973" w:firstLineChars="12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 章</w:t>
            </w:r>
          </w:p>
          <w:p>
            <w:pPr>
              <w:ind w:firstLine="3187" w:firstLineChars="132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762" w:firstLineChars="11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培训中心意见：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2016" w:firstLineChars="8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 章</w:t>
            </w:r>
          </w:p>
          <w:p>
            <w:pPr>
              <w:ind w:firstLine="2016" w:firstLineChars="8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876" w:firstLineChars="78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8"/>
        </w:rPr>
        <w:t>备注：学员可先将电子版发送给培训</w:t>
      </w:r>
      <w:r>
        <w:rPr>
          <w:rFonts w:hint="eastAsia" w:ascii="宋体" w:hAnsi="宋体" w:cs="宋体"/>
          <w:sz w:val="24"/>
          <w:szCs w:val="28"/>
          <w:lang w:eastAsia="zh-CN"/>
        </w:rPr>
        <w:t>中心</w:t>
      </w:r>
      <w:r>
        <w:rPr>
          <w:rFonts w:hint="eastAsia" w:ascii="宋体" w:hAnsi="宋体" w:eastAsia="宋体" w:cs="宋体"/>
          <w:sz w:val="24"/>
          <w:szCs w:val="28"/>
        </w:rPr>
        <w:t>联系人，报到时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交</w:t>
      </w:r>
      <w:r>
        <w:rPr>
          <w:rFonts w:hint="eastAsia" w:ascii="宋体" w:hAnsi="宋体" w:eastAsia="宋体" w:cs="宋体"/>
          <w:sz w:val="24"/>
          <w:szCs w:val="28"/>
        </w:rPr>
        <w:t>盖鲜章后的纸质版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zQ0ZDg0YmM0NTM5YTkzOGRiZGMwNjkxMjVlMmIifQ=="/>
  </w:docVars>
  <w:rsids>
    <w:rsidRoot w:val="00000000"/>
    <w:rsid w:val="02244D10"/>
    <w:rsid w:val="05CC1B29"/>
    <w:rsid w:val="0B6B4275"/>
    <w:rsid w:val="176127D3"/>
    <w:rsid w:val="189C0B38"/>
    <w:rsid w:val="1BDB1F01"/>
    <w:rsid w:val="1CD14400"/>
    <w:rsid w:val="260A60A3"/>
    <w:rsid w:val="2BE31A5A"/>
    <w:rsid w:val="2C0A2E19"/>
    <w:rsid w:val="2FBA5EC5"/>
    <w:rsid w:val="471C1000"/>
    <w:rsid w:val="52563AEC"/>
    <w:rsid w:val="53DD742C"/>
    <w:rsid w:val="5ADF6171"/>
    <w:rsid w:val="6CF4354C"/>
    <w:rsid w:val="6FB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21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2022-08-12T01:13:00Z</dcterms:created>
  <dc:creator>ZMQ</dc:creator>
  <cp:lastModifiedBy>敬春艳</cp:lastModifiedBy>
  <dcterms:modified xsi:type="dcterms:W3CDTF">2023-12-29T07:54:43Z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77D4E03DEB9241C184413A0A81E489FF</vt:lpwstr>
  </property>
</Properties>
</file>